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B421C" w:rsidP="008738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4B421C">
              <w:rPr>
                <w:b/>
                <w:sz w:val="26"/>
                <w:szCs w:val="26"/>
              </w:rPr>
              <w:t>B_</w:t>
            </w:r>
            <w:r w:rsidR="00132AAF">
              <w:rPr>
                <w:b/>
                <w:sz w:val="26"/>
                <w:szCs w:val="26"/>
              </w:rPr>
              <w:t>1</w:t>
            </w:r>
            <w:r w:rsidR="0087384F">
              <w:rPr>
                <w:b/>
                <w:sz w:val="26"/>
                <w:szCs w:val="26"/>
              </w:rPr>
              <w:t>78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87384F" w:rsidRDefault="004B421C" w:rsidP="008738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B421C">
              <w:rPr>
                <w:b/>
                <w:sz w:val="26"/>
                <w:szCs w:val="26"/>
                <w:lang w:val="en-US"/>
              </w:rPr>
              <w:t>22</w:t>
            </w:r>
            <w:r w:rsidR="0087384F">
              <w:rPr>
                <w:b/>
                <w:sz w:val="26"/>
                <w:szCs w:val="26"/>
              </w:rPr>
              <w:t>69163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150F0">
        <w:rPr>
          <w:b/>
          <w:sz w:val="26"/>
          <w:szCs w:val="26"/>
        </w:rPr>
        <w:t>КНА</w:t>
      </w:r>
      <w:r w:rsidR="000B1E57" w:rsidRPr="000B1E57">
        <w:rPr>
          <w:b/>
          <w:sz w:val="26"/>
          <w:szCs w:val="26"/>
        </w:rPr>
        <w:t>-</w:t>
      </w:r>
      <w:r w:rsidR="0087384F">
        <w:rPr>
          <w:b/>
          <w:sz w:val="26"/>
          <w:szCs w:val="26"/>
        </w:rPr>
        <w:t>5</w:t>
      </w:r>
      <w:r w:rsidR="000B1E57" w:rsidRPr="000B1E57">
        <w:rPr>
          <w:b/>
          <w:sz w:val="26"/>
          <w:szCs w:val="26"/>
        </w:rPr>
        <w:t>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150F0" w:rsidP="0087384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КНА</w:t>
            </w:r>
            <w:r w:rsidR="00DC427D" w:rsidRPr="00DC427D">
              <w:t>-</w:t>
            </w:r>
            <w:r w:rsidR="0087384F">
              <w:t>5</w:t>
            </w:r>
            <w:r w:rsidR="00DC427D" w:rsidRPr="00DC427D">
              <w:t>0</w:t>
            </w:r>
          </w:p>
        </w:tc>
        <w:tc>
          <w:tcPr>
            <w:tcW w:w="6252" w:type="dxa"/>
            <w:shd w:val="clear" w:color="auto" w:fill="auto"/>
          </w:tcPr>
          <w:p w:rsidR="00265BDD" w:rsidRPr="00265BDD" w:rsidRDefault="00DC427D" w:rsidP="00B72DB5">
            <w:pPr>
              <w:ind w:firstLine="0"/>
              <w:jc w:val="left"/>
            </w:pPr>
            <w:r w:rsidRPr="00DC427D">
              <w:rPr>
                <w:color w:val="000000"/>
                <w:shd w:val="clear" w:color="auto" w:fill="FFFFFF"/>
              </w:rPr>
              <w:t>Согласно СТО 34.01-2.2-006-2015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DC427D">
              <w:rPr>
                <w:color w:val="000000"/>
                <w:shd w:val="clear" w:color="auto" w:fill="FFFFFF"/>
              </w:rPr>
              <w:t xml:space="preserve">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C427D" w:rsidRDefault="00DC427D" w:rsidP="00DC427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C427D" w:rsidRPr="00612811" w:rsidRDefault="00DC427D" w:rsidP="00DC42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C427D" w:rsidRPr="00A44491" w:rsidRDefault="00DC427D" w:rsidP="00DC427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</w:t>
      </w:r>
      <w:r w:rsidR="00BF61A8">
        <w:rPr>
          <w:sz w:val="24"/>
          <w:szCs w:val="24"/>
        </w:rPr>
        <w:t>005</w:t>
      </w:r>
      <w:r>
        <w:rPr>
          <w:sz w:val="24"/>
          <w:szCs w:val="24"/>
        </w:rPr>
        <w:t>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84EB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C427D" w:rsidRPr="00DE1E02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C427D" w:rsidRPr="00DE1E02" w:rsidRDefault="00DC427D" w:rsidP="00DC427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C427D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C427D" w:rsidRPr="00DE1E02" w:rsidRDefault="00DC427D" w:rsidP="00DC427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C427D" w:rsidRPr="00612811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C427D" w:rsidRPr="00530F83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C427D" w:rsidRPr="00A74D8D" w:rsidRDefault="00DC427D" w:rsidP="00DC427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C427D" w:rsidRPr="00A74D8D" w:rsidRDefault="00DC427D" w:rsidP="00DC427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C427D" w:rsidRPr="00F64478" w:rsidRDefault="00DC427D" w:rsidP="00DC427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C427D" w:rsidRDefault="00DC427D" w:rsidP="00DC427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C427D" w:rsidRPr="00BB6EA4" w:rsidRDefault="00DC427D" w:rsidP="00DC42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C427D" w:rsidRDefault="00DC427D" w:rsidP="00DC42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C427D" w:rsidRDefault="00DC427D" w:rsidP="00DC42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C427D" w:rsidRDefault="00DC427D" w:rsidP="00DC427D">
      <w:pPr>
        <w:rPr>
          <w:sz w:val="26"/>
          <w:szCs w:val="26"/>
        </w:rPr>
      </w:pPr>
    </w:p>
    <w:p w:rsidR="00DC427D" w:rsidRDefault="00DC427D" w:rsidP="00DC427D">
      <w:pPr>
        <w:rPr>
          <w:sz w:val="26"/>
          <w:szCs w:val="26"/>
        </w:rPr>
      </w:pPr>
    </w:p>
    <w:p w:rsidR="00DC427D" w:rsidRDefault="00DC427D" w:rsidP="00DC427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C427D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C427D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C427D" w:rsidRPr="00612811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B1E57" w:rsidRPr="00612811" w:rsidRDefault="000B1E57" w:rsidP="000B1E5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B1E5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87F" w:rsidRDefault="0069787F">
      <w:r>
        <w:separator/>
      </w:r>
    </w:p>
  </w:endnote>
  <w:endnote w:type="continuationSeparator" w:id="0">
    <w:p w:rsidR="0069787F" w:rsidRDefault="00697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87F" w:rsidRDefault="0069787F">
      <w:r>
        <w:separator/>
      </w:r>
    </w:p>
  </w:footnote>
  <w:footnote w:type="continuationSeparator" w:id="0">
    <w:p w:rsidR="0069787F" w:rsidRDefault="00697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1E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1E57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AAF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EBB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921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5F0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8BD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397"/>
    <w:rsid w:val="003C3957"/>
    <w:rsid w:val="003C67A5"/>
    <w:rsid w:val="003D02A2"/>
    <w:rsid w:val="003D1ACA"/>
    <w:rsid w:val="003D1E37"/>
    <w:rsid w:val="003D224E"/>
    <w:rsid w:val="003D644A"/>
    <w:rsid w:val="003D6545"/>
    <w:rsid w:val="003D7943"/>
    <w:rsid w:val="003D7B36"/>
    <w:rsid w:val="003D7D98"/>
    <w:rsid w:val="003E2BE8"/>
    <w:rsid w:val="003E3BBD"/>
    <w:rsid w:val="003E61F4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0F0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21C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87F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384F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0E45"/>
    <w:rsid w:val="00924511"/>
    <w:rsid w:val="009265EE"/>
    <w:rsid w:val="009303A1"/>
    <w:rsid w:val="009337EA"/>
    <w:rsid w:val="00934F00"/>
    <w:rsid w:val="00935020"/>
    <w:rsid w:val="009358D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6B8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72D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DB5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BF61A8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3A9C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27D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F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CA0F27-5350-4A94-8113-38D767179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6EAE3E-7235-429F-86A1-ABEA3ABF6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2018-06-29T07:27:00Z</dcterms:created>
  <dcterms:modified xsi:type="dcterms:W3CDTF">2018-06-29T07:28:00Z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